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25" w:rsidRPr="008E06AC" w:rsidRDefault="006F7B25" w:rsidP="006F7B2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F7B25" w:rsidRPr="008E06AC" w:rsidRDefault="006F7B25" w:rsidP="006F7B2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6F7B25" w:rsidRPr="008E06AC" w:rsidRDefault="006F7B25" w:rsidP="006F7B2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6F7B25" w:rsidRPr="008E06AC" w:rsidRDefault="006F7B25" w:rsidP="006F7B2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B25" w:rsidRPr="008E06AC" w:rsidRDefault="006F7B25" w:rsidP="006F7B2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6F7B25" w:rsidRPr="008E06AC" w:rsidRDefault="006F7B25" w:rsidP="006F7B25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6F7B25" w:rsidRPr="008E06AC" w:rsidRDefault="006F7B25" w:rsidP="006F7B2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7B25" w:rsidRPr="008E06AC" w:rsidRDefault="006F7B25" w:rsidP="006F7B25">
      <w:pPr>
        <w:autoSpaceDE w:val="0"/>
        <w:autoSpaceDN w:val="0"/>
        <w:adjustRightInd w:val="0"/>
        <w:jc w:val="center"/>
        <w:rPr>
          <w:b/>
        </w:rPr>
      </w:pPr>
      <w:r w:rsidRPr="008E06AC">
        <w:rPr>
          <w:b/>
        </w:rPr>
        <w:t>ПОСТАНОВЛЕНИЕ</w:t>
      </w:r>
    </w:p>
    <w:p w:rsidR="006F7B25" w:rsidRPr="008E06AC" w:rsidRDefault="006F7B25" w:rsidP="006F7B25">
      <w:pPr>
        <w:autoSpaceDE w:val="0"/>
        <w:autoSpaceDN w:val="0"/>
        <w:adjustRightInd w:val="0"/>
        <w:jc w:val="center"/>
      </w:pPr>
    </w:p>
    <w:p w:rsidR="006F7B25" w:rsidRPr="008E06AC" w:rsidRDefault="006F7B25" w:rsidP="006F7B25">
      <w:pPr>
        <w:autoSpaceDE w:val="0"/>
        <w:autoSpaceDN w:val="0"/>
        <w:adjustRightInd w:val="0"/>
        <w:jc w:val="center"/>
        <w:rPr>
          <w:b/>
        </w:rPr>
      </w:pPr>
      <w:r w:rsidRPr="008E06AC">
        <w:rPr>
          <w:b/>
        </w:rPr>
        <w:t>от «</w:t>
      </w:r>
      <w:r>
        <w:rPr>
          <w:b/>
        </w:rPr>
        <w:t>20</w:t>
      </w:r>
      <w:r w:rsidRPr="008E06AC">
        <w:rPr>
          <w:b/>
        </w:rPr>
        <w:t xml:space="preserve">» </w:t>
      </w:r>
      <w:r>
        <w:rPr>
          <w:b/>
        </w:rPr>
        <w:t>ию</w:t>
      </w:r>
      <w:r w:rsidRPr="008E06AC">
        <w:rPr>
          <w:b/>
        </w:rPr>
        <w:t xml:space="preserve">ля 2020г. № </w:t>
      </w:r>
      <w:r>
        <w:rPr>
          <w:b/>
        </w:rPr>
        <w:t>34</w:t>
      </w:r>
      <w:r w:rsidRPr="008E06AC">
        <w:rPr>
          <w:b/>
        </w:rPr>
        <w:t>-П</w:t>
      </w:r>
    </w:p>
    <w:p w:rsidR="006F7B25" w:rsidRPr="008E06AC" w:rsidRDefault="006F7B25" w:rsidP="006F7B25">
      <w:pPr>
        <w:autoSpaceDE w:val="0"/>
        <w:autoSpaceDN w:val="0"/>
        <w:adjustRightInd w:val="0"/>
        <w:jc w:val="center"/>
      </w:pPr>
    </w:p>
    <w:p w:rsidR="006F7B25" w:rsidRPr="008E06AC" w:rsidRDefault="006F7B25" w:rsidP="006F7B25">
      <w:pPr>
        <w:pStyle w:val="ConsPlusTitle"/>
        <w:widowControl/>
        <w:jc w:val="center"/>
      </w:pPr>
      <w:r w:rsidRPr="008E06AC">
        <w:t xml:space="preserve">«О назначении  публичных слушаний по вопросу внесения изменений в Постановление Администрации Темиртауского городского поселения  №48-П от 30.09.2019 года «Об утверждении схем водоснабжения и водоотведения территории Темиртауского городского поселения </w:t>
      </w:r>
      <w:proofErr w:type="spellStart"/>
      <w:r w:rsidRPr="008E06AC">
        <w:t>Таштагольского</w:t>
      </w:r>
      <w:proofErr w:type="spellEnd"/>
      <w:r w:rsidRPr="008E06AC">
        <w:t xml:space="preserve"> района Кемеровской области на период 2018-2029 годы»</w:t>
      </w:r>
    </w:p>
    <w:p w:rsidR="006F7B25" w:rsidRPr="008E06AC" w:rsidRDefault="006F7B25" w:rsidP="006F7B25">
      <w:pPr>
        <w:pStyle w:val="ConsPlusTitle"/>
        <w:widowControl/>
        <w:jc w:val="both"/>
      </w:pPr>
    </w:p>
    <w:p w:rsidR="006F7B25" w:rsidRPr="008E06AC" w:rsidRDefault="006F7B25" w:rsidP="006F7B25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  <w:r w:rsidRPr="008E06AC">
        <w:rPr>
          <w:sz w:val="24"/>
          <w:szCs w:val="24"/>
        </w:rPr>
        <w:tab/>
      </w:r>
      <w:r w:rsidRPr="008E06AC">
        <w:rPr>
          <w:b w:val="0"/>
          <w:sz w:val="24"/>
          <w:szCs w:val="24"/>
        </w:rPr>
        <w:t>В целях исполнения Федерального закона от 07.12.2011 № 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8E06AC">
        <w:rPr>
          <w:b w:val="0"/>
          <w:sz w:val="24"/>
          <w:szCs w:val="24"/>
        </w:rPr>
        <w:t>Темиртауское</w:t>
      </w:r>
      <w:proofErr w:type="spellEnd"/>
      <w:r w:rsidRPr="008E06AC">
        <w:rPr>
          <w:b w:val="0"/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6F7B25" w:rsidRPr="008E06AC" w:rsidRDefault="006F7B25" w:rsidP="006F7B25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</w:p>
    <w:p w:rsidR="006F7B25" w:rsidRPr="008E06AC" w:rsidRDefault="006F7B25" w:rsidP="006F7B25">
      <w:pPr>
        <w:pStyle w:val="20"/>
        <w:shd w:val="clear" w:color="auto" w:fill="auto"/>
        <w:spacing w:before="0" w:after="0" w:line="240" w:lineRule="auto"/>
        <w:ind w:firstLine="680"/>
        <w:jc w:val="center"/>
        <w:rPr>
          <w:sz w:val="24"/>
          <w:szCs w:val="24"/>
        </w:rPr>
      </w:pPr>
      <w:r w:rsidRPr="008E06AC">
        <w:rPr>
          <w:sz w:val="24"/>
          <w:szCs w:val="24"/>
        </w:rPr>
        <w:t xml:space="preserve">ПОСТАНОВИЛА: </w:t>
      </w:r>
    </w:p>
    <w:p w:rsidR="006F7B25" w:rsidRPr="008E06AC" w:rsidRDefault="006F7B25" w:rsidP="006F7B25">
      <w:pPr>
        <w:pStyle w:val="20"/>
        <w:shd w:val="clear" w:color="auto" w:fill="auto"/>
        <w:spacing w:before="0" w:after="0" w:line="240" w:lineRule="auto"/>
        <w:ind w:firstLine="680"/>
        <w:jc w:val="center"/>
        <w:rPr>
          <w:sz w:val="24"/>
          <w:szCs w:val="24"/>
        </w:rPr>
      </w:pPr>
    </w:p>
    <w:p w:rsidR="006F7B25" w:rsidRPr="008E06AC" w:rsidRDefault="006F7B25" w:rsidP="006F7B25">
      <w:pPr>
        <w:pStyle w:val="ConsPlusTitle"/>
        <w:widowControl/>
        <w:ind w:firstLine="709"/>
        <w:jc w:val="both"/>
        <w:rPr>
          <w:b w:val="0"/>
        </w:rPr>
      </w:pPr>
      <w:r w:rsidRPr="008E06AC">
        <w:rPr>
          <w:b w:val="0"/>
        </w:rPr>
        <w:t xml:space="preserve">1. Назначить публичные слушания по вопросу внесения изменений в Постановление Администрации Темиртауского городского поселения  №48-П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8E06AC">
        <w:rPr>
          <w:b w:val="0"/>
        </w:rPr>
        <w:t>Таштагольского</w:t>
      </w:r>
      <w:proofErr w:type="spellEnd"/>
      <w:r w:rsidRPr="008E06AC">
        <w:rPr>
          <w:b w:val="0"/>
        </w:rPr>
        <w:t xml:space="preserve"> района Кемеровской области на период 2018-2029 годы» (приложение № 1 настоящего постановления).</w:t>
      </w:r>
    </w:p>
    <w:p w:rsidR="006F7B25" w:rsidRPr="008E06AC" w:rsidRDefault="006F7B25" w:rsidP="006F7B25">
      <w:pPr>
        <w:pStyle w:val="ConsPlusTitle"/>
        <w:widowControl/>
        <w:ind w:firstLine="709"/>
        <w:jc w:val="both"/>
        <w:rPr>
          <w:b w:val="0"/>
        </w:rPr>
      </w:pPr>
      <w:r w:rsidRPr="008E06AC">
        <w:rPr>
          <w:b w:val="0"/>
        </w:rPr>
        <w:t xml:space="preserve">2. Утвердить состав комиссии по вопросу внесения изменений в Постановление Администрации Темиртауского городского поселения  №48-П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8E06AC">
        <w:rPr>
          <w:b w:val="0"/>
        </w:rPr>
        <w:t>Таштагольского</w:t>
      </w:r>
      <w:proofErr w:type="spellEnd"/>
      <w:r w:rsidRPr="008E06AC">
        <w:rPr>
          <w:b w:val="0"/>
        </w:rPr>
        <w:t xml:space="preserve"> района Кемеровской области на период 2018-2029 годы», согласно приложению № 2.</w:t>
      </w:r>
    </w:p>
    <w:p w:rsidR="006F7B25" w:rsidRPr="008E06AC" w:rsidRDefault="006F7B25" w:rsidP="006F7B25">
      <w:pPr>
        <w:autoSpaceDE w:val="0"/>
        <w:autoSpaceDN w:val="0"/>
        <w:adjustRightInd w:val="0"/>
        <w:ind w:firstLine="540"/>
        <w:jc w:val="both"/>
      </w:pPr>
      <w:r w:rsidRPr="008E06AC">
        <w:t>3. Определить форму проведения публичных слушаний – непосредственное обсуждение с жителями.</w:t>
      </w:r>
    </w:p>
    <w:p w:rsidR="006F7B25" w:rsidRPr="008E06AC" w:rsidRDefault="006F7B25" w:rsidP="006F7B25">
      <w:pPr>
        <w:autoSpaceDE w:val="0"/>
        <w:autoSpaceDN w:val="0"/>
        <w:adjustRightInd w:val="0"/>
        <w:ind w:firstLine="540"/>
        <w:jc w:val="both"/>
      </w:pPr>
      <w:r w:rsidRPr="008E06AC">
        <w:t>4. Установить срок проведения публичных слушаний с момента оповещения жителей поселка Темиртау  до дня опубликования заключения о результатах публичных слушаний - не более 30 дней в соответствии с планом мероприятий согласно приложению № 3.</w:t>
      </w:r>
    </w:p>
    <w:p w:rsidR="006F7B25" w:rsidRPr="008E06AC" w:rsidRDefault="006F7B25" w:rsidP="006F7B25">
      <w:pPr>
        <w:autoSpaceDE w:val="0"/>
        <w:autoSpaceDN w:val="0"/>
        <w:adjustRightInd w:val="0"/>
        <w:ind w:firstLine="540"/>
        <w:jc w:val="both"/>
      </w:pPr>
      <w:r w:rsidRPr="008E06AC">
        <w:t>5. Комиссии организовать проведение публичных слушаний в соответствии с планом мероприятий согласно приложению № 3.</w:t>
      </w:r>
    </w:p>
    <w:p w:rsidR="006F7B25" w:rsidRPr="008E06AC" w:rsidRDefault="006F7B25" w:rsidP="006F7B25">
      <w:pPr>
        <w:ind w:firstLine="567"/>
        <w:jc w:val="both"/>
      </w:pPr>
      <w:r w:rsidRPr="008E06AC">
        <w:t xml:space="preserve">6. Настоящее постановление официально опубликовать в газете «Красная </w:t>
      </w:r>
      <w:proofErr w:type="spellStart"/>
      <w:r w:rsidRPr="008E06AC">
        <w:t>Шория</w:t>
      </w:r>
      <w:proofErr w:type="spellEnd"/>
      <w:r w:rsidRPr="008E06AC"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8E06AC">
        <w:rPr>
          <w:u w:val="single"/>
          <w:lang w:val="en-US"/>
        </w:rPr>
        <w:t>temirtau</w:t>
      </w:r>
      <w:proofErr w:type="spellEnd"/>
      <w:r w:rsidRPr="008E06AC">
        <w:rPr>
          <w:u w:val="single"/>
        </w:rPr>
        <w:t>-</w:t>
      </w:r>
      <w:proofErr w:type="spellStart"/>
      <w:r w:rsidRPr="008E06AC">
        <w:rPr>
          <w:u w:val="single"/>
          <w:lang w:val="en-US"/>
        </w:rPr>
        <w:t>adm</w:t>
      </w:r>
      <w:proofErr w:type="spellEnd"/>
      <w:r w:rsidRPr="008E06AC">
        <w:rPr>
          <w:u w:val="single"/>
        </w:rPr>
        <w:t>.</w:t>
      </w:r>
      <w:proofErr w:type="spellStart"/>
      <w:r w:rsidRPr="008E06AC">
        <w:rPr>
          <w:u w:val="single"/>
          <w:lang w:val="en-US"/>
        </w:rPr>
        <w:t>ru</w:t>
      </w:r>
      <w:proofErr w:type="spellEnd"/>
    </w:p>
    <w:p w:rsidR="006F7B25" w:rsidRPr="008E06AC" w:rsidRDefault="006F7B25" w:rsidP="006F7B25">
      <w:pPr>
        <w:ind w:firstLine="567"/>
        <w:jc w:val="both"/>
      </w:pPr>
      <w:r w:rsidRPr="008E06AC">
        <w:t xml:space="preserve">7. </w:t>
      </w:r>
      <w:proofErr w:type="gramStart"/>
      <w:r w:rsidRPr="008E06AC">
        <w:t>Контроль за</w:t>
      </w:r>
      <w:proofErr w:type="gramEnd"/>
      <w:r w:rsidRPr="008E06AC">
        <w:t xml:space="preserve"> исполнением настоящего постановления оставляю за собой.</w:t>
      </w:r>
    </w:p>
    <w:p w:rsidR="006F7B25" w:rsidRPr="008E06AC" w:rsidRDefault="006F7B25" w:rsidP="006F7B25">
      <w:pPr>
        <w:ind w:firstLine="709"/>
        <w:jc w:val="both"/>
      </w:pPr>
    </w:p>
    <w:p w:rsidR="006F7B25" w:rsidRPr="008E06AC" w:rsidRDefault="006F7B25" w:rsidP="006F7B25">
      <w:pPr>
        <w:ind w:firstLine="709"/>
        <w:jc w:val="both"/>
      </w:pPr>
      <w:r w:rsidRPr="008E06AC">
        <w:t xml:space="preserve">Глава Темиртауского </w:t>
      </w:r>
    </w:p>
    <w:p w:rsidR="006F7B25" w:rsidRPr="008E06AC" w:rsidRDefault="006F7B25" w:rsidP="006F7B25">
      <w:pPr>
        <w:ind w:firstLine="709"/>
        <w:jc w:val="both"/>
      </w:pPr>
      <w:r w:rsidRPr="008E06AC">
        <w:t xml:space="preserve">городского поселения </w:t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proofErr w:type="spellStart"/>
      <w:r w:rsidRPr="008E06AC">
        <w:t>А.В.Кочетков</w:t>
      </w:r>
      <w:proofErr w:type="spellEnd"/>
    </w:p>
    <w:p w:rsidR="007D7F44" w:rsidRDefault="007D7F44">
      <w:pPr>
        <w:spacing w:after="200" w:line="276" w:lineRule="auto"/>
      </w:pPr>
      <w:r>
        <w:br w:type="page"/>
      </w:r>
    </w:p>
    <w:p w:rsidR="006F7B25" w:rsidRPr="00B22215" w:rsidRDefault="006F7B25" w:rsidP="006F7B25">
      <w:pPr>
        <w:autoSpaceDE w:val="0"/>
        <w:autoSpaceDN w:val="0"/>
        <w:adjustRightInd w:val="0"/>
        <w:jc w:val="right"/>
      </w:pPr>
      <w:r w:rsidRPr="00B22215">
        <w:lastRenderedPageBreak/>
        <w:t>Приложение №1</w:t>
      </w:r>
    </w:p>
    <w:p w:rsidR="006F7B25" w:rsidRPr="00B22215" w:rsidRDefault="006F7B25" w:rsidP="006F7B25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6F7B25" w:rsidRPr="00B22215" w:rsidRDefault="006F7B25" w:rsidP="006F7B25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6F7B25" w:rsidRPr="00B22215" w:rsidRDefault="006F7B25" w:rsidP="006F7B25">
      <w:pPr>
        <w:autoSpaceDE w:val="0"/>
        <w:autoSpaceDN w:val="0"/>
        <w:adjustRightInd w:val="0"/>
        <w:jc w:val="right"/>
      </w:pPr>
      <w:r w:rsidRPr="00B22215">
        <w:t>от «</w:t>
      </w:r>
      <w:r w:rsidR="007D7F44">
        <w:t>2</w:t>
      </w:r>
      <w:r w:rsidRPr="00B22215">
        <w:t xml:space="preserve">0» </w:t>
      </w:r>
      <w:r w:rsidR="007D7F44">
        <w:t>ию</w:t>
      </w:r>
      <w:r w:rsidRPr="00B22215">
        <w:t xml:space="preserve">ля 2020г № </w:t>
      </w:r>
      <w:r w:rsidR="007D7F44">
        <w:t>34</w:t>
      </w:r>
      <w:r w:rsidRPr="00B22215">
        <w:t>-П</w:t>
      </w:r>
    </w:p>
    <w:p w:rsidR="006F7B25" w:rsidRPr="00B22215" w:rsidRDefault="006F7B25" w:rsidP="006F7B25">
      <w:pPr>
        <w:autoSpaceDE w:val="0"/>
        <w:autoSpaceDN w:val="0"/>
        <w:adjustRightInd w:val="0"/>
        <w:jc w:val="right"/>
      </w:pPr>
    </w:p>
    <w:p w:rsidR="006F7B25" w:rsidRPr="00634D64" w:rsidRDefault="006F7B25" w:rsidP="006F7B2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F7B25" w:rsidRPr="00634D64" w:rsidRDefault="006F7B25" w:rsidP="006F7B2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6F7B25" w:rsidRPr="00634D64" w:rsidRDefault="006F7B25" w:rsidP="006F7B2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6F7B25" w:rsidRPr="00634D64" w:rsidRDefault="006F7B25" w:rsidP="006F7B2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B25" w:rsidRPr="00634D64" w:rsidRDefault="006F7B25" w:rsidP="006F7B2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6F7B25" w:rsidRPr="00634D64" w:rsidRDefault="006F7B25" w:rsidP="006F7B2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6F7B25" w:rsidRPr="00634D64" w:rsidRDefault="006F7B25" w:rsidP="006F7B2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F7B25" w:rsidRPr="00634D64" w:rsidRDefault="006F7B25" w:rsidP="006F7B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ПОСТАНОВЛЕНИЕ</w:t>
      </w:r>
    </w:p>
    <w:p w:rsidR="006F7B25" w:rsidRPr="00634D64" w:rsidRDefault="006F7B25" w:rsidP="006F7B25">
      <w:pPr>
        <w:autoSpaceDE w:val="0"/>
        <w:autoSpaceDN w:val="0"/>
        <w:adjustRightInd w:val="0"/>
        <w:ind w:firstLine="709"/>
        <w:jc w:val="center"/>
      </w:pPr>
    </w:p>
    <w:p w:rsidR="006F7B25" w:rsidRPr="00634D64" w:rsidRDefault="006F7B25" w:rsidP="006F7B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от «</w:t>
      </w:r>
      <w:r>
        <w:rPr>
          <w:b/>
        </w:rPr>
        <w:t>___</w:t>
      </w:r>
      <w:r w:rsidRPr="00634D64">
        <w:rPr>
          <w:b/>
        </w:rPr>
        <w:t xml:space="preserve">» </w:t>
      </w:r>
      <w:r>
        <w:rPr>
          <w:b/>
        </w:rPr>
        <w:t>__________</w:t>
      </w:r>
      <w:r w:rsidRPr="00634D64">
        <w:rPr>
          <w:b/>
        </w:rPr>
        <w:t xml:space="preserve"> 20</w:t>
      </w:r>
      <w:r>
        <w:rPr>
          <w:b/>
        </w:rPr>
        <w:t>20</w:t>
      </w:r>
      <w:r w:rsidRPr="00634D64">
        <w:rPr>
          <w:b/>
        </w:rPr>
        <w:t xml:space="preserve">г. № </w:t>
      </w:r>
      <w:r>
        <w:rPr>
          <w:b/>
        </w:rPr>
        <w:t>_____</w:t>
      </w:r>
    </w:p>
    <w:p w:rsidR="006F7B25" w:rsidRPr="00634D64" w:rsidRDefault="006F7B25" w:rsidP="006F7B25">
      <w:pPr>
        <w:autoSpaceDE w:val="0"/>
        <w:autoSpaceDN w:val="0"/>
        <w:adjustRightInd w:val="0"/>
        <w:ind w:firstLine="709"/>
        <w:jc w:val="center"/>
      </w:pPr>
    </w:p>
    <w:p w:rsidR="006F7B25" w:rsidRPr="00634D64" w:rsidRDefault="006F7B25" w:rsidP="006F7B25">
      <w:pPr>
        <w:autoSpaceDE w:val="0"/>
        <w:autoSpaceDN w:val="0"/>
        <w:adjustRightInd w:val="0"/>
        <w:ind w:firstLine="709"/>
        <w:jc w:val="center"/>
      </w:pPr>
    </w:p>
    <w:p w:rsidR="006F7B25" w:rsidRPr="00634D64" w:rsidRDefault="006F7B25" w:rsidP="006F7B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634D64">
        <w:rPr>
          <w:b/>
        </w:rPr>
        <w:t xml:space="preserve">О ВНЕСЕНИИ ИЗМЕНЕНИЙ В ПОСТАНОВЛЕНИЕ АДМИНИСТРАЦИИ ТЕМИРТАУСКОГО ГОРОДСКОГО ПОСЕЛЕНИЯ ОТ </w:t>
      </w:r>
      <w:r>
        <w:rPr>
          <w:b/>
        </w:rPr>
        <w:t>30</w:t>
      </w:r>
      <w:r w:rsidRPr="00634D64">
        <w:rPr>
          <w:b/>
        </w:rPr>
        <w:t>.0</w:t>
      </w:r>
      <w:r>
        <w:rPr>
          <w:b/>
        </w:rPr>
        <w:t>9</w:t>
      </w:r>
      <w:r w:rsidRPr="00634D64">
        <w:rPr>
          <w:b/>
        </w:rPr>
        <w:t>.201</w:t>
      </w:r>
      <w:r>
        <w:rPr>
          <w:b/>
        </w:rPr>
        <w:t>9г</w:t>
      </w:r>
      <w:r w:rsidRPr="00634D64">
        <w:rPr>
          <w:b/>
        </w:rPr>
        <w:t>. № 4</w:t>
      </w:r>
      <w:r>
        <w:rPr>
          <w:b/>
        </w:rPr>
        <w:t>8</w:t>
      </w:r>
      <w:r w:rsidRPr="00634D64">
        <w:rPr>
          <w:b/>
        </w:rPr>
        <w:t>-П «</w:t>
      </w:r>
      <w:r w:rsidRPr="00634D64">
        <w:rPr>
          <w:b/>
          <w:bCs/>
        </w:rPr>
        <w:t xml:space="preserve">ОБ УТВЕРЖДЕНИИ СХЕМЫ ВОДОСНАБЖЕНИЯ И ВОДООТВЕДЕНИЯ НА  ТЕРРИТОРИИ ТЕМИРТАУСКОГО ГОРОДСКОГО ПОСЕЛЕНИЯ ТАШТАГОЛЬСКОГО РАЙОНА КЕМЕРОВСКОЙ ОБЛАСТИ </w:t>
      </w:r>
      <w:r>
        <w:rPr>
          <w:b/>
          <w:bCs/>
        </w:rPr>
        <w:t>НА ПЕРИОД 2018 - 2029 ГОДЫ»</w:t>
      </w:r>
    </w:p>
    <w:p w:rsidR="006F7B25" w:rsidRPr="00634D64" w:rsidRDefault="006F7B25" w:rsidP="006F7B25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6F7B25" w:rsidRPr="00634D64" w:rsidRDefault="006F7B25" w:rsidP="006F7B25">
      <w:pPr>
        <w:autoSpaceDE w:val="0"/>
        <w:autoSpaceDN w:val="0"/>
        <w:adjustRightInd w:val="0"/>
        <w:ind w:firstLine="709"/>
        <w:jc w:val="both"/>
      </w:pPr>
      <w:r w:rsidRPr="00634D64"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634D64">
        <w:t>Темиртауское</w:t>
      </w:r>
      <w:proofErr w:type="spellEnd"/>
      <w:r w:rsidRPr="00634D64">
        <w:t xml:space="preserve"> городское поселение», Администрация Темиртауского городского поселения: </w:t>
      </w:r>
    </w:p>
    <w:p w:rsidR="006F7B25" w:rsidRPr="00634D64" w:rsidRDefault="006F7B25" w:rsidP="006F7B25">
      <w:pPr>
        <w:autoSpaceDE w:val="0"/>
        <w:autoSpaceDN w:val="0"/>
        <w:adjustRightInd w:val="0"/>
        <w:ind w:firstLine="709"/>
        <w:jc w:val="both"/>
      </w:pPr>
    </w:p>
    <w:p w:rsidR="006F7B25" w:rsidRPr="00634D64" w:rsidRDefault="006F7B25" w:rsidP="006F7B25">
      <w:pPr>
        <w:autoSpaceDE w:val="0"/>
        <w:autoSpaceDN w:val="0"/>
        <w:adjustRightInd w:val="0"/>
        <w:ind w:firstLine="709"/>
        <w:jc w:val="center"/>
      </w:pPr>
      <w:r w:rsidRPr="00634D64">
        <w:t>ПОСТАНОВИЛА:</w:t>
      </w:r>
    </w:p>
    <w:p w:rsidR="006F7B25" w:rsidRPr="00634D64" w:rsidRDefault="006F7B25" w:rsidP="006F7B25">
      <w:pPr>
        <w:autoSpaceDE w:val="0"/>
        <w:autoSpaceDN w:val="0"/>
        <w:adjustRightInd w:val="0"/>
        <w:ind w:firstLine="709"/>
        <w:jc w:val="both"/>
      </w:pPr>
    </w:p>
    <w:p w:rsidR="006F7B25" w:rsidRPr="00634D64" w:rsidRDefault="006F7B25" w:rsidP="006F7B25">
      <w:pPr>
        <w:autoSpaceDE w:val="0"/>
        <w:autoSpaceDN w:val="0"/>
        <w:adjustRightInd w:val="0"/>
        <w:ind w:firstLine="709"/>
        <w:jc w:val="both"/>
      </w:pPr>
      <w:r w:rsidRPr="00634D64">
        <w:t xml:space="preserve">1. Внести изменения в </w:t>
      </w:r>
      <w:r w:rsidRPr="008E06AC">
        <w:t xml:space="preserve">Постановление Администрации Темиртауского городского поселения  №48-П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8E06AC">
        <w:t>Таштагольского</w:t>
      </w:r>
      <w:proofErr w:type="spellEnd"/>
      <w:r w:rsidRPr="008E06AC">
        <w:t xml:space="preserve"> района Кемеровской области на период 2018-2029 годы</w:t>
      </w:r>
      <w:r w:rsidRPr="008E06AC">
        <w:rPr>
          <w:b/>
        </w:rPr>
        <w:t>»</w:t>
      </w:r>
      <w:r w:rsidRPr="00634D64">
        <w:t>, изложить согласно приложению №1</w:t>
      </w:r>
      <w:r>
        <w:t xml:space="preserve"> настоящего постановления.</w:t>
      </w:r>
    </w:p>
    <w:p w:rsidR="006F7B25" w:rsidRPr="00634D64" w:rsidRDefault="006F7B25" w:rsidP="006F7B25">
      <w:pPr>
        <w:ind w:firstLine="709"/>
        <w:jc w:val="both"/>
      </w:pPr>
      <w:r w:rsidRPr="00634D64">
        <w:t xml:space="preserve">2. Настоящее постановление официально опубликовать в газете «Красная </w:t>
      </w:r>
      <w:proofErr w:type="spellStart"/>
      <w:r w:rsidRPr="00634D64">
        <w:t>Шория</w:t>
      </w:r>
      <w:proofErr w:type="spellEnd"/>
      <w:r w:rsidRPr="00634D64"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634D64">
        <w:rPr>
          <w:u w:val="single"/>
          <w:lang w:val="en-US"/>
        </w:rPr>
        <w:t>temirtau</w:t>
      </w:r>
      <w:proofErr w:type="spellEnd"/>
      <w:r w:rsidRPr="00634D64">
        <w:rPr>
          <w:u w:val="single"/>
        </w:rPr>
        <w:t>-</w:t>
      </w:r>
      <w:proofErr w:type="spellStart"/>
      <w:r w:rsidRPr="00634D64">
        <w:rPr>
          <w:u w:val="single"/>
          <w:lang w:val="en-US"/>
        </w:rPr>
        <w:t>adm</w:t>
      </w:r>
      <w:proofErr w:type="spellEnd"/>
      <w:r w:rsidRPr="00634D64">
        <w:rPr>
          <w:u w:val="single"/>
        </w:rPr>
        <w:t>.</w:t>
      </w:r>
      <w:proofErr w:type="spellStart"/>
      <w:r w:rsidRPr="00634D64">
        <w:rPr>
          <w:u w:val="single"/>
          <w:lang w:val="en-US"/>
        </w:rPr>
        <w:t>ru</w:t>
      </w:r>
      <w:proofErr w:type="spellEnd"/>
    </w:p>
    <w:p w:rsidR="006F7B25" w:rsidRPr="00634D64" w:rsidRDefault="006F7B25" w:rsidP="006F7B25">
      <w:pPr>
        <w:ind w:firstLine="709"/>
        <w:jc w:val="both"/>
      </w:pPr>
      <w:r w:rsidRPr="00634D64">
        <w:t xml:space="preserve">3. </w:t>
      </w:r>
      <w:proofErr w:type="gramStart"/>
      <w:r w:rsidRPr="00634D64">
        <w:t>Контроль за</w:t>
      </w:r>
      <w:proofErr w:type="gramEnd"/>
      <w:r w:rsidRPr="00634D64">
        <w:t xml:space="preserve"> исполнением настоящего постановления оставляю за собой.</w:t>
      </w:r>
    </w:p>
    <w:p w:rsidR="006F7B25" w:rsidRPr="00634D64" w:rsidRDefault="006F7B25" w:rsidP="006F7B25">
      <w:pPr>
        <w:ind w:firstLine="709"/>
        <w:jc w:val="both"/>
      </w:pPr>
    </w:p>
    <w:p w:rsidR="006F7B25" w:rsidRPr="00634D64" w:rsidRDefault="006F7B25" w:rsidP="006F7B25">
      <w:pPr>
        <w:ind w:firstLine="709"/>
        <w:jc w:val="both"/>
      </w:pPr>
    </w:p>
    <w:p w:rsidR="006F7B25" w:rsidRPr="00634D64" w:rsidRDefault="006F7B25" w:rsidP="006F7B25">
      <w:pPr>
        <w:ind w:firstLine="709"/>
        <w:jc w:val="both"/>
      </w:pPr>
      <w:r w:rsidRPr="00634D64">
        <w:t xml:space="preserve">Глава Темиртауского </w:t>
      </w:r>
    </w:p>
    <w:p w:rsidR="00455897" w:rsidRDefault="007D7F44" w:rsidP="006F7B25">
      <w:r>
        <w:t xml:space="preserve">            </w:t>
      </w:r>
      <w:r w:rsidR="006F7B25" w:rsidRPr="00634D64">
        <w:t xml:space="preserve">городского поселения </w:t>
      </w:r>
      <w:r w:rsidR="006F7B25" w:rsidRPr="00634D64">
        <w:tab/>
      </w:r>
      <w:r w:rsidR="006F7B25" w:rsidRPr="00634D64">
        <w:tab/>
      </w:r>
      <w:r w:rsidR="006F7B25" w:rsidRPr="00634D64">
        <w:tab/>
      </w:r>
      <w:r w:rsidR="006F7B25" w:rsidRPr="00634D64">
        <w:tab/>
      </w:r>
      <w:r w:rsidR="006F7B25" w:rsidRPr="00634D64">
        <w:tab/>
      </w:r>
      <w:r w:rsidR="006F7B25" w:rsidRPr="00634D64">
        <w:tab/>
      </w:r>
      <w:r w:rsidR="006F7B25" w:rsidRPr="00634D64">
        <w:tab/>
      </w:r>
      <w:proofErr w:type="spellStart"/>
      <w:r w:rsidR="006F7B25" w:rsidRPr="00634D64">
        <w:t>А.В.Кочетков</w:t>
      </w:r>
      <w:proofErr w:type="spellEnd"/>
    </w:p>
    <w:p w:rsidR="00455897" w:rsidRDefault="00455897">
      <w:pPr>
        <w:spacing w:after="200" w:line="276" w:lineRule="auto"/>
      </w:pPr>
      <w:r>
        <w:br w:type="page"/>
      </w:r>
    </w:p>
    <w:p w:rsidR="00455897" w:rsidRDefault="00455897" w:rsidP="00455897">
      <w:pPr>
        <w:jc w:val="center"/>
        <w:rPr>
          <w:b/>
          <w:bCs/>
          <w:sz w:val="26"/>
          <w:szCs w:val="26"/>
        </w:rPr>
        <w:sectPr w:rsidR="00455897" w:rsidSect="007D7F44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455897" w:rsidRPr="00B22215" w:rsidRDefault="00455897" w:rsidP="00455897">
      <w:pPr>
        <w:jc w:val="center"/>
        <w:rPr>
          <w:b/>
          <w:bCs/>
          <w:sz w:val="26"/>
          <w:szCs w:val="26"/>
        </w:rPr>
      </w:pPr>
      <w:r w:rsidRPr="00B22215">
        <w:rPr>
          <w:b/>
          <w:bCs/>
          <w:sz w:val="26"/>
          <w:szCs w:val="26"/>
        </w:rPr>
        <w:lastRenderedPageBreak/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proofErr w:type="gramStart"/>
      <w:r w:rsidRPr="00B22215">
        <w:rPr>
          <w:b/>
          <w:bCs/>
          <w:sz w:val="26"/>
          <w:szCs w:val="26"/>
        </w:rPr>
        <w:t>.</w:t>
      </w:r>
      <w:proofErr w:type="gramEnd"/>
      <w:r w:rsidRPr="00B22215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B22215">
        <w:rPr>
          <w:b/>
          <w:bCs/>
          <w:sz w:val="26"/>
          <w:szCs w:val="26"/>
        </w:rPr>
        <w:t>п</w:t>
      </w:r>
      <w:proofErr w:type="gramEnd"/>
      <w:r w:rsidRPr="00B22215">
        <w:rPr>
          <w:b/>
          <w:bCs/>
          <w:sz w:val="26"/>
          <w:szCs w:val="26"/>
        </w:rPr>
        <w:t>гт</w:t>
      </w:r>
      <w:proofErr w:type="spellEnd"/>
      <w:r w:rsidRPr="00B22215">
        <w:rPr>
          <w:b/>
          <w:bCs/>
          <w:sz w:val="26"/>
          <w:szCs w:val="26"/>
        </w:rPr>
        <w:t xml:space="preserve"> Темиртау, </w:t>
      </w:r>
      <w:proofErr w:type="spellStart"/>
      <w:r w:rsidRPr="00B22215">
        <w:rPr>
          <w:b/>
          <w:bCs/>
          <w:sz w:val="26"/>
          <w:szCs w:val="26"/>
        </w:rPr>
        <w:t>Таштагольский</w:t>
      </w:r>
      <w:proofErr w:type="spellEnd"/>
      <w:r w:rsidRPr="00B22215">
        <w:rPr>
          <w:b/>
          <w:bCs/>
          <w:sz w:val="26"/>
          <w:szCs w:val="26"/>
        </w:rPr>
        <w:t xml:space="preserve"> район, Кемеровская область</w:t>
      </w:r>
    </w:p>
    <w:p w:rsidR="00455897" w:rsidRPr="00B22215" w:rsidRDefault="00455897" w:rsidP="00455897">
      <w:pPr>
        <w:rPr>
          <w:b/>
          <w:bCs/>
          <w:sz w:val="22"/>
          <w:szCs w:val="22"/>
        </w:rPr>
      </w:pPr>
    </w:p>
    <w:p w:rsidR="00455897" w:rsidRPr="00B22215" w:rsidRDefault="00455897" w:rsidP="00455897">
      <w:pPr>
        <w:jc w:val="center"/>
        <w:rPr>
          <w:b/>
          <w:bCs/>
          <w:sz w:val="26"/>
          <w:szCs w:val="26"/>
        </w:rPr>
      </w:pPr>
      <w:r w:rsidRPr="00B22215">
        <w:rPr>
          <w:b/>
          <w:bCs/>
          <w:sz w:val="26"/>
          <w:szCs w:val="26"/>
        </w:rPr>
        <w:t>Перечень мероприятий и объемы инвестиций, планируемых к освоению в период 2021-2035г.г. приведен в таблице  (</w:t>
      </w:r>
      <w:proofErr w:type="spellStart"/>
      <w:r w:rsidRPr="00B22215">
        <w:rPr>
          <w:b/>
          <w:bCs/>
          <w:sz w:val="26"/>
          <w:szCs w:val="26"/>
        </w:rPr>
        <w:t>тыс</w:t>
      </w:r>
      <w:proofErr w:type="gramStart"/>
      <w:r w:rsidRPr="00B22215">
        <w:rPr>
          <w:b/>
          <w:bCs/>
          <w:sz w:val="26"/>
          <w:szCs w:val="26"/>
        </w:rPr>
        <w:t>.р</w:t>
      </w:r>
      <w:proofErr w:type="gramEnd"/>
      <w:r w:rsidRPr="00B22215">
        <w:rPr>
          <w:b/>
          <w:bCs/>
          <w:sz w:val="26"/>
          <w:szCs w:val="26"/>
        </w:rPr>
        <w:t>уб</w:t>
      </w:r>
      <w:proofErr w:type="spellEnd"/>
      <w:r w:rsidRPr="00B22215">
        <w:rPr>
          <w:b/>
          <w:bCs/>
          <w:sz w:val="26"/>
          <w:szCs w:val="26"/>
        </w:rPr>
        <w:t>.)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325"/>
        <w:gridCol w:w="850"/>
        <w:gridCol w:w="567"/>
        <w:gridCol w:w="709"/>
        <w:gridCol w:w="850"/>
        <w:gridCol w:w="709"/>
        <w:gridCol w:w="567"/>
        <w:gridCol w:w="709"/>
        <w:gridCol w:w="709"/>
        <w:gridCol w:w="567"/>
        <w:gridCol w:w="567"/>
        <w:gridCol w:w="708"/>
        <w:gridCol w:w="709"/>
        <w:gridCol w:w="567"/>
        <w:gridCol w:w="709"/>
        <w:gridCol w:w="632"/>
        <w:gridCol w:w="675"/>
      </w:tblGrid>
      <w:tr w:rsidR="007D7F44" w:rsidRPr="00455897" w:rsidTr="007D7F44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55897">
              <w:rPr>
                <w:b/>
                <w:sz w:val="22"/>
                <w:szCs w:val="22"/>
              </w:rPr>
              <w:t>п</w:t>
            </w:r>
            <w:proofErr w:type="gramEnd"/>
            <w:r w:rsidRPr="004558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2035</w:t>
            </w:r>
          </w:p>
        </w:tc>
      </w:tr>
      <w:tr w:rsidR="007D7F44" w:rsidRPr="00455897" w:rsidTr="007D7F44">
        <w:trPr>
          <w:trHeight w:val="26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</w:pPr>
            <w:r w:rsidRPr="00455897"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 xml:space="preserve">Модернизация или реконструкция существующих объектов централизованных систем водоотведения в целях снижения уровня износа существующих объектов </w:t>
            </w:r>
            <w:proofErr w:type="spellStart"/>
            <w:r w:rsidRPr="00455897">
              <w:rPr>
                <w:b/>
                <w:sz w:val="22"/>
                <w:szCs w:val="22"/>
              </w:rPr>
              <w:t>Таштагольский</w:t>
            </w:r>
            <w:proofErr w:type="spellEnd"/>
            <w:r w:rsidRPr="00455897">
              <w:rPr>
                <w:b/>
                <w:sz w:val="22"/>
                <w:szCs w:val="22"/>
              </w:rPr>
              <w:t xml:space="preserve"> район, </w:t>
            </w:r>
            <w:proofErr w:type="spellStart"/>
            <w:r w:rsidRPr="00455897">
              <w:rPr>
                <w:b/>
                <w:sz w:val="22"/>
                <w:szCs w:val="22"/>
              </w:rPr>
              <w:t>пгт</w:t>
            </w:r>
            <w:proofErr w:type="spellEnd"/>
            <w:r w:rsidRPr="00455897">
              <w:rPr>
                <w:b/>
                <w:sz w:val="22"/>
                <w:szCs w:val="22"/>
              </w:rPr>
              <w:t xml:space="preserve"> Темиртау (инвестиционная программа)</w:t>
            </w:r>
          </w:p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</w:pPr>
            <w:r w:rsidRPr="00455897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455897">
              <w:rPr>
                <w:b/>
                <w:sz w:val="22"/>
                <w:szCs w:val="22"/>
              </w:rPr>
              <w:t>т.ч</w:t>
            </w:r>
            <w:proofErr w:type="spellEnd"/>
            <w:r w:rsidRPr="0045589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1080,0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1080,0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color w:val="auto"/>
                <w:sz w:val="22"/>
                <w:szCs w:val="22"/>
              </w:rPr>
            </w:pPr>
            <w:r w:rsidRPr="00455897">
              <w:rPr>
                <w:rStyle w:val="29"/>
                <w:color w:val="auto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color w:val="auto"/>
                <w:sz w:val="22"/>
                <w:szCs w:val="22"/>
              </w:rPr>
            </w:pPr>
            <w:r w:rsidRPr="00455897">
              <w:rPr>
                <w:rStyle w:val="29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color w:val="auto"/>
                <w:sz w:val="22"/>
                <w:szCs w:val="22"/>
              </w:rPr>
            </w:pPr>
            <w:r w:rsidRPr="00455897">
              <w:rPr>
                <w:rStyle w:val="29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</w:tr>
      <w:tr w:rsidR="007D7F44" w:rsidRPr="00455897" w:rsidTr="007D7F44">
        <w:trPr>
          <w:trHeight w:val="162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</w:pPr>
            <w:r w:rsidRPr="00455897">
              <w:rPr>
                <w:sz w:val="22"/>
                <w:szCs w:val="22"/>
              </w:rPr>
              <w:t>1.1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</w:pPr>
            <w:r w:rsidRPr="00455897">
              <w:rPr>
                <w:sz w:val="22"/>
                <w:szCs w:val="22"/>
              </w:rPr>
              <w:t xml:space="preserve">Модернизация канализационной насосной станции </w:t>
            </w:r>
            <w:proofErr w:type="spellStart"/>
            <w:r w:rsidRPr="00455897">
              <w:rPr>
                <w:sz w:val="22"/>
                <w:szCs w:val="22"/>
              </w:rPr>
              <w:t>Таштагольский</w:t>
            </w:r>
            <w:proofErr w:type="spellEnd"/>
            <w:r w:rsidRPr="00455897">
              <w:rPr>
                <w:sz w:val="22"/>
                <w:szCs w:val="22"/>
              </w:rPr>
              <w:t xml:space="preserve"> район, </w:t>
            </w:r>
            <w:proofErr w:type="spellStart"/>
            <w:r w:rsidRPr="00455897">
              <w:rPr>
                <w:sz w:val="22"/>
                <w:szCs w:val="22"/>
              </w:rPr>
              <w:t>пгт</w:t>
            </w:r>
            <w:proofErr w:type="spellEnd"/>
            <w:r w:rsidRPr="00455897">
              <w:rPr>
                <w:sz w:val="22"/>
                <w:szCs w:val="22"/>
              </w:rPr>
              <w:t xml:space="preserve"> Темиртау (приобретение и монтаж насосного </w:t>
            </w:r>
            <w:proofErr w:type="gramStart"/>
            <w:r w:rsidRPr="00455897">
              <w:rPr>
                <w:sz w:val="22"/>
                <w:szCs w:val="22"/>
              </w:rPr>
              <w:t>агрегата</w:t>
            </w:r>
            <w:proofErr w:type="gramEnd"/>
            <w:r w:rsidRPr="00455897">
              <w:rPr>
                <w:sz w:val="22"/>
                <w:szCs w:val="22"/>
              </w:rPr>
              <w:t xml:space="preserve"> марки СМ 200-150-500/4) – 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color w:val="auto"/>
                <w:sz w:val="22"/>
                <w:szCs w:val="22"/>
              </w:rPr>
            </w:pPr>
            <w:r w:rsidRPr="00455897">
              <w:rPr>
                <w:rStyle w:val="29"/>
                <w:color w:val="auto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color w:val="auto"/>
                <w:sz w:val="22"/>
                <w:szCs w:val="22"/>
              </w:rPr>
            </w:pPr>
            <w:r w:rsidRPr="00455897">
              <w:rPr>
                <w:rStyle w:val="29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color w:val="auto"/>
                <w:sz w:val="22"/>
                <w:szCs w:val="22"/>
              </w:rPr>
            </w:pPr>
            <w:r w:rsidRPr="00455897">
              <w:rPr>
                <w:rStyle w:val="29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</w:tr>
      <w:tr w:rsidR="007D7F44" w:rsidRPr="00455897" w:rsidTr="007D7F44">
        <w:trPr>
          <w:trHeight w:val="14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</w:pPr>
            <w:r w:rsidRPr="00455897">
              <w:rPr>
                <w:sz w:val="22"/>
                <w:szCs w:val="22"/>
              </w:rPr>
              <w:t>1.2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</w:pPr>
            <w:r w:rsidRPr="00455897">
              <w:rPr>
                <w:sz w:val="22"/>
                <w:szCs w:val="22"/>
              </w:rPr>
              <w:t xml:space="preserve">Модернизация канализационной насосной станции </w:t>
            </w:r>
            <w:proofErr w:type="spellStart"/>
            <w:r w:rsidRPr="00455897">
              <w:rPr>
                <w:sz w:val="22"/>
                <w:szCs w:val="22"/>
              </w:rPr>
              <w:t>Таштагольский</w:t>
            </w:r>
            <w:proofErr w:type="spellEnd"/>
            <w:r w:rsidRPr="00455897">
              <w:rPr>
                <w:sz w:val="22"/>
                <w:szCs w:val="22"/>
              </w:rPr>
              <w:t xml:space="preserve"> район, </w:t>
            </w:r>
            <w:proofErr w:type="spellStart"/>
            <w:r w:rsidRPr="00455897">
              <w:rPr>
                <w:sz w:val="22"/>
                <w:szCs w:val="22"/>
              </w:rPr>
              <w:t>пгт</w:t>
            </w:r>
            <w:proofErr w:type="spellEnd"/>
            <w:r w:rsidRPr="00455897">
              <w:rPr>
                <w:sz w:val="22"/>
                <w:szCs w:val="22"/>
              </w:rPr>
              <w:t xml:space="preserve"> Темиртау (замена насосного агрегата СМ 100-65-250/2 на насосный агрегат марки СМ 200-150-500/4)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color w:val="auto"/>
                <w:sz w:val="22"/>
                <w:szCs w:val="22"/>
              </w:rPr>
            </w:pPr>
            <w:r w:rsidRPr="00455897">
              <w:rPr>
                <w:rStyle w:val="29"/>
                <w:color w:val="auto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color w:val="auto"/>
                <w:sz w:val="22"/>
                <w:szCs w:val="22"/>
              </w:rPr>
            </w:pPr>
            <w:r w:rsidRPr="00455897">
              <w:rPr>
                <w:rStyle w:val="29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color w:val="auto"/>
                <w:sz w:val="22"/>
                <w:szCs w:val="22"/>
              </w:rPr>
            </w:pPr>
            <w:r w:rsidRPr="00455897">
              <w:rPr>
                <w:rStyle w:val="29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t>0</w:t>
            </w:r>
          </w:p>
        </w:tc>
      </w:tr>
      <w:tr w:rsidR="007D7F44" w:rsidRPr="00455897" w:rsidTr="007D7F44">
        <w:trPr>
          <w:trHeight w:val="2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58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1080,0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55897">
              <w:rPr>
                <w:sz w:val="22"/>
                <w:szCs w:val="22"/>
              </w:rPr>
              <w:t>1080,0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color w:val="auto"/>
                <w:sz w:val="22"/>
                <w:szCs w:val="22"/>
              </w:rPr>
            </w:pPr>
            <w:r w:rsidRPr="00455897">
              <w:rPr>
                <w:rStyle w:val="29"/>
                <w:color w:val="auto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color w:val="auto"/>
                <w:sz w:val="22"/>
                <w:szCs w:val="22"/>
              </w:rPr>
            </w:pPr>
            <w:r w:rsidRPr="00455897">
              <w:rPr>
                <w:rStyle w:val="29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"/>
                <w:color w:val="auto"/>
                <w:sz w:val="22"/>
                <w:szCs w:val="22"/>
              </w:rPr>
            </w:pPr>
            <w:r w:rsidRPr="00455897">
              <w:rPr>
                <w:rStyle w:val="29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897" w:rsidRPr="00455897" w:rsidRDefault="00455897" w:rsidP="00455897">
            <w:pPr>
              <w:jc w:val="center"/>
            </w:pPr>
            <w:r w:rsidRPr="00455897">
              <w:rPr>
                <w:sz w:val="22"/>
                <w:szCs w:val="22"/>
              </w:rPr>
              <w:t>0</w:t>
            </w:r>
          </w:p>
        </w:tc>
      </w:tr>
    </w:tbl>
    <w:p w:rsidR="00F9332A" w:rsidRDefault="00F9332A" w:rsidP="007D7F44"/>
    <w:p w:rsidR="007D7F44" w:rsidRDefault="007D7F44" w:rsidP="007D7F44">
      <w:pPr>
        <w:autoSpaceDE w:val="0"/>
        <w:autoSpaceDN w:val="0"/>
        <w:adjustRightInd w:val="0"/>
        <w:jc w:val="right"/>
        <w:sectPr w:rsidR="007D7F44" w:rsidSect="007D7F44">
          <w:pgSz w:w="16838" w:h="11906" w:orient="landscape" w:code="9"/>
          <w:pgMar w:top="1134" w:right="851" w:bottom="1134" w:left="1418" w:header="709" w:footer="709" w:gutter="0"/>
          <w:cols w:space="708"/>
          <w:docGrid w:linePitch="360"/>
        </w:sect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>
        <w:t xml:space="preserve"> 2</w:t>
      </w:r>
    </w:p>
    <w:p w:rsidR="007D7F44" w:rsidRPr="00B22215" w:rsidRDefault="007D7F44" w:rsidP="007D7F44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7D7F44" w:rsidRPr="00B22215" w:rsidRDefault="007D7F44" w:rsidP="007D7F44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7D7F44" w:rsidRPr="00B22215" w:rsidRDefault="007D7F44" w:rsidP="007D7F44">
      <w:pPr>
        <w:autoSpaceDE w:val="0"/>
        <w:autoSpaceDN w:val="0"/>
        <w:adjustRightInd w:val="0"/>
        <w:jc w:val="right"/>
      </w:pPr>
      <w:r w:rsidRPr="00B22215">
        <w:t>от «</w:t>
      </w:r>
      <w:r>
        <w:t>2</w:t>
      </w:r>
      <w:r w:rsidRPr="00B22215">
        <w:t xml:space="preserve">0» </w:t>
      </w:r>
      <w:r>
        <w:t>ию</w:t>
      </w:r>
      <w:r w:rsidRPr="00B22215">
        <w:t xml:space="preserve">ля 2020г № </w:t>
      </w:r>
      <w:r>
        <w:t>34</w:t>
      </w:r>
      <w:r w:rsidRPr="00B22215">
        <w:t>-П</w:t>
      </w: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2215">
        <w:rPr>
          <w:sz w:val="28"/>
          <w:szCs w:val="28"/>
        </w:rPr>
        <w:br/>
      </w:r>
    </w:p>
    <w:p w:rsidR="007D7F44" w:rsidRPr="00B22215" w:rsidRDefault="007D7F44" w:rsidP="007D7F44">
      <w:pPr>
        <w:pStyle w:val="ConsPlusTitle"/>
        <w:widowControl/>
        <w:jc w:val="center"/>
        <w:rPr>
          <w:sz w:val="26"/>
          <w:szCs w:val="26"/>
        </w:rPr>
      </w:pPr>
      <w:r w:rsidRPr="00B22215">
        <w:rPr>
          <w:sz w:val="26"/>
          <w:szCs w:val="26"/>
        </w:rPr>
        <w:t>Состав</w:t>
      </w:r>
    </w:p>
    <w:p w:rsidR="007D7F44" w:rsidRPr="00B22215" w:rsidRDefault="007D7F44" w:rsidP="007D7F44">
      <w:pPr>
        <w:pStyle w:val="ConsPlusTitle"/>
        <w:widowControl/>
        <w:jc w:val="center"/>
        <w:rPr>
          <w:sz w:val="28"/>
          <w:szCs w:val="28"/>
        </w:rPr>
      </w:pPr>
      <w:r w:rsidRPr="00B22215">
        <w:rPr>
          <w:sz w:val="26"/>
          <w:szCs w:val="26"/>
        </w:rPr>
        <w:t xml:space="preserve">комиссии по вопросу внесения изменений в Постановление Администрации Темиртауского городского поселения  №48-П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B22215">
        <w:rPr>
          <w:sz w:val="26"/>
          <w:szCs w:val="26"/>
        </w:rPr>
        <w:t>Таштагольского</w:t>
      </w:r>
      <w:proofErr w:type="spellEnd"/>
      <w:r w:rsidRPr="00B22215">
        <w:rPr>
          <w:sz w:val="26"/>
          <w:szCs w:val="26"/>
        </w:rPr>
        <w:t xml:space="preserve"> района Кемеровской области на период 2018-2029 годы»</w:t>
      </w:r>
    </w:p>
    <w:p w:rsidR="007D7F44" w:rsidRPr="00B22215" w:rsidRDefault="007D7F44" w:rsidP="007D7F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Председатель комиссии:</w:t>
      </w:r>
    </w:p>
    <w:p w:rsidR="007D7F44" w:rsidRPr="00B22215" w:rsidRDefault="007D7F44" w:rsidP="007D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Кочетков А.В.–глава Темиртауского городского поселения;</w:t>
      </w:r>
    </w:p>
    <w:p w:rsidR="007D7F44" w:rsidRPr="00B22215" w:rsidRDefault="007D7F44" w:rsidP="007D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7F44" w:rsidRPr="00B22215" w:rsidRDefault="007D7F44" w:rsidP="007D7F44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 xml:space="preserve">Заместитель председателя комиссии: </w:t>
      </w:r>
    </w:p>
    <w:p w:rsidR="007D7F44" w:rsidRPr="00B22215" w:rsidRDefault="007D7F44" w:rsidP="007D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22215">
        <w:rPr>
          <w:sz w:val="26"/>
          <w:szCs w:val="26"/>
        </w:rPr>
        <w:t>Куксина</w:t>
      </w:r>
      <w:proofErr w:type="spellEnd"/>
      <w:r w:rsidRPr="00B22215">
        <w:rPr>
          <w:sz w:val="26"/>
          <w:szCs w:val="26"/>
        </w:rPr>
        <w:t xml:space="preserve"> О.В.  - заместитель главы Администрации Темиртауского городского поселения; </w:t>
      </w:r>
    </w:p>
    <w:p w:rsidR="007D7F44" w:rsidRPr="00B22215" w:rsidRDefault="007D7F44" w:rsidP="007D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7F44" w:rsidRPr="00B22215" w:rsidRDefault="007D7F44" w:rsidP="007D7F44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Секретарь</w:t>
      </w:r>
    </w:p>
    <w:p w:rsidR="007D7F44" w:rsidRPr="00B22215" w:rsidRDefault="00F30B2F" w:rsidP="007D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Шмакова Н. Ю</w:t>
      </w:r>
      <w:r w:rsidR="007D7F44" w:rsidRPr="00B22215">
        <w:rPr>
          <w:sz w:val="26"/>
          <w:szCs w:val="26"/>
        </w:rPr>
        <w:t>. – ведущий специалист по делопроизводству;</w:t>
      </w:r>
    </w:p>
    <w:p w:rsidR="007D7F44" w:rsidRPr="00B22215" w:rsidRDefault="007D7F44" w:rsidP="007D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7F44" w:rsidRPr="00B22215" w:rsidRDefault="007D7F44" w:rsidP="007D7F44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Члены комиссии:</w:t>
      </w:r>
    </w:p>
    <w:p w:rsidR="007D7F44" w:rsidRPr="00B22215" w:rsidRDefault="007D7F44" w:rsidP="007D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Гофман Е. А.  – главный специалист по правовым вопросам;</w:t>
      </w:r>
    </w:p>
    <w:p w:rsidR="007D7F44" w:rsidRPr="00B22215" w:rsidRDefault="007D7F44" w:rsidP="007D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22215">
        <w:rPr>
          <w:sz w:val="26"/>
          <w:szCs w:val="26"/>
        </w:rPr>
        <w:t>Коробейникова</w:t>
      </w:r>
      <w:proofErr w:type="spellEnd"/>
      <w:r w:rsidRPr="00B22215">
        <w:rPr>
          <w:sz w:val="26"/>
          <w:szCs w:val="26"/>
        </w:rPr>
        <w:t xml:space="preserve"> О.А. -  ведущий специалист по землеустройству Темиртауского городского поселения;</w:t>
      </w:r>
    </w:p>
    <w:p w:rsidR="007D7F44" w:rsidRPr="00B22215" w:rsidRDefault="007D7F44" w:rsidP="007D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Иванов С.А. -  Председатель Совета народных депутатов Темиртауского городского поселения (по согласованию);</w:t>
      </w:r>
    </w:p>
    <w:p w:rsidR="007D7F44" w:rsidRPr="00B22215" w:rsidRDefault="007D7F44" w:rsidP="007D7F4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22215">
        <w:rPr>
          <w:sz w:val="26"/>
          <w:szCs w:val="26"/>
        </w:rPr>
        <w:t>Малыгин Сергей Сергеевич -  директор ООО «Водоканал» (по согласованию).</w:t>
      </w:r>
    </w:p>
    <w:p w:rsidR="007D7F44" w:rsidRPr="00B22215" w:rsidRDefault="007D7F44" w:rsidP="007D7F44">
      <w:pPr>
        <w:autoSpaceDE w:val="0"/>
        <w:autoSpaceDN w:val="0"/>
        <w:adjustRightInd w:val="0"/>
        <w:ind w:left="720" w:firstLine="709"/>
        <w:jc w:val="both"/>
        <w:outlineLvl w:val="0"/>
      </w:pPr>
    </w:p>
    <w:p w:rsidR="007D7F44" w:rsidRPr="00B22215" w:rsidRDefault="007D7F44" w:rsidP="007D7F44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>
        <w:t xml:space="preserve"> 3</w:t>
      </w:r>
    </w:p>
    <w:p w:rsidR="007D7F44" w:rsidRPr="00B22215" w:rsidRDefault="007D7F44" w:rsidP="007D7F44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7D7F44" w:rsidRPr="00B22215" w:rsidRDefault="007D7F44" w:rsidP="007D7F44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7D7F44" w:rsidRPr="00B22215" w:rsidRDefault="007D7F44" w:rsidP="007D7F44">
      <w:pPr>
        <w:autoSpaceDE w:val="0"/>
        <w:autoSpaceDN w:val="0"/>
        <w:adjustRightInd w:val="0"/>
        <w:jc w:val="right"/>
      </w:pPr>
      <w:r w:rsidRPr="00B22215">
        <w:t>от «</w:t>
      </w:r>
      <w:r>
        <w:t>2</w:t>
      </w:r>
      <w:r w:rsidRPr="00B22215">
        <w:t xml:space="preserve">0» </w:t>
      </w:r>
      <w:r>
        <w:t>ию</w:t>
      </w:r>
      <w:r w:rsidRPr="00B22215">
        <w:t xml:space="preserve">ля 2020г № </w:t>
      </w:r>
      <w:r>
        <w:t>34</w:t>
      </w:r>
      <w:r w:rsidRPr="00B22215">
        <w:t>-П</w:t>
      </w:r>
    </w:p>
    <w:p w:rsidR="007D7F44" w:rsidRPr="00B22215" w:rsidRDefault="007D7F44" w:rsidP="007D7F4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7F44" w:rsidRPr="00B22215" w:rsidRDefault="007D7F44" w:rsidP="007D7F4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22215">
        <w:rPr>
          <w:sz w:val="28"/>
          <w:szCs w:val="28"/>
        </w:rPr>
        <w:t xml:space="preserve"> </w:t>
      </w:r>
    </w:p>
    <w:p w:rsidR="007D7F44" w:rsidRPr="00B22215" w:rsidRDefault="007D7F44" w:rsidP="007D7F44">
      <w:pPr>
        <w:pStyle w:val="ConsPlusTitle"/>
        <w:widowControl/>
        <w:jc w:val="center"/>
        <w:rPr>
          <w:sz w:val="26"/>
          <w:szCs w:val="26"/>
        </w:rPr>
      </w:pPr>
      <w:r w:rsidRPr="00B22215">
        <w:rPr>
          <w:sz w:val="26"/>
          <w:szCs w:val="26"/>
        </w:rPr>
        <w:t>План</w:t>
      </w:r>
    </w:p>
    <w:p w:rsidR="007D7F44" w:rsidRPr="00B22215" w:rsidRDefault="007D7F44" w:rsidP="007D7F44">
      <w:pPr>
        <w:pStyle w:val="ConsPlusTitle"/>
        <w:widowControl/>
        <w:jc w:val="center"/>
        <w:rPr>
          <w:sz w:val="26"/>
          <w:szCs w:val="26"/>
        </w:rPr>
      </w:pPr>
      <w:r w:rsidRPr="00B22215">
        <w:rPr>
          <w:sz w:val="26"/>
          <w:szCs w:val="26"/>
        </w:rPr>
        <w:t xml:space="preserve">мероприятий по вопросу внесения изменений в Постановление Администрации Темиртауского городского поселения  №48-П от 30.09.2019 года «Об утверждении схемы водоснабжения и водоотведения территории Темиртауского городского поселения </w:t>
      </w:r>
      <w:proofErr w:type="spellStart"/>
      <w:r w:rsidRPr="00B22215">
        <w:rPr>
          <w:sz w:val="26"/>
          <w:szCs w:val="26"/>
        </w:rPr>
        <w:t>Таштагольского</w:t>
      </w:r>
      <w:proofErr w:type="spellEnd"/>
      <w:r w:rsidRPr="00B22215">
        <w:rPr>
          <w:sz w:val="26"/>
          <w:szCs w:val="26"/>
        </w:rPr>
        <w:t xml:space="preserve"> района Кемеровской области на период 2018-2029 годы»</w:t>
      </w:r>
    </w:p>
    <w:tbl>
      <w:tblPr>
        <w:tblpPr w:leftFromText="180" w:rightFromText="180" w:vertAnchor="text" w:horzAnchor="margin" w:tblpXSpec="center" w:tblpY="524"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6241"/>
        <w:gridCol w:w="3020"/>
      </w:tblGrid>
      <w:tr w:rsidR="007D7F44" w:rsidRPr="00B22215" w:rsidTr="00107324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7D7F44" w:rsidRPr="00B22215" w:rsidTr="00107324">
        <w:trPr>
          <w:cantSplit/>
          <w:trHeight w:val="86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настоящего постановления на информационном стенде и опубликование в газете «Красная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7D7F44" w:rsidRPr="00B22215" w:rsidTr="00107324">
        <w:trPr>
          <w:cantSplit/>
          <w:trHeight w:val="143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письменных сообщений о проведении публичных слушаний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(включительно) с момента обнародования (опубликования)  текста настоящего постановления в газете «Красная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F44" w:rsidRPr="00B22215" w:rsidTr="00107324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 Кемеровская область,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. Темиртау, ул. </w:t>
            </w:r>
            <w:proofErr w:type="gram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В течение 30 дней с момента обнародования (опубликования) настоящего постановления</w:t>
            </w:r>
          </w:p>
        </w:tc>
      </w:tr>
      <w:tr w:rsidR="007D7F44" w:rsidRPr="00B22215" w:rsidTr="00107324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</w:t>
            </w:r>
          </w:p>
          <w:p w:rsidR="007D7F44" w:rsidRPr="00B22215" w:rsidRDefault="007D7F44" w:rsidP="001073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. Темиртау, ул. </w:t>
            </w:r>
            <w:proofErr w:type="gram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B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30B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.2020 года</w:t>
            </w:r>
          </w:p>
          <w:p w:rsidR="007D7F44" w:rsidRPr="00B22215" w:rsidRDefault="007D7F44" w:rsidP="001073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в 15:00 часов</w:t>
            </w:r>
          </w:p>
        </w:tc>
      </w:tr>
      <w:tr w:rsidR="007D7F44" w:rsidRPr="00B22215" w:rsidTr="00107324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</w:t>
            </w:r>
          </w:p>
        </w:tc>
      </w:tr>
      <w:tr w:rsidR="007D7F44" w:rsidRPr="00B22215" w:rsidTr="00107324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заключения о результатах публичных слушаний в газете "Красная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7D7F44" w:rsidRPr="00B22215" w:rsidTr="00107324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Главы Темиртауского городского поселения решения по итогам проведения публичных слушаний в форме издания постановления        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7D7F44" w:rsidRPr="00B22215" w:rsidTr="00107324">
        <w:trPr>
          <w:cantSplit/>
          <w:trHeight w:val="10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постановления Главы Темиртауского городского поселения в газете "Красная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F44" w:rsidRPr="00B22215" w:rsidRDefault="007D7F44" w:rsidP="001073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издания постановления Главы Темиртауского городского поселения</w:t>
            </w:r>
          </w:p>
        </w:tc>
      </w:tr>
    </w:tbl>
    <w:p w:rsidR="007D7F44" w:rsidRPr="00B22215" w:rsidRDefault="007D7F44" w:rsidP="007D7F44"/>
    <w:p w:rsidR="007D7F44" w:rsidRPr="00B22215" w:rsidRDefault="007D7F44" w:rsidP="007D7F44"/>
    <w:p w:rsidR="007D7F44" w:rsidRDefault="007D7F44" w:rsidP="007D7F44"/>
    <w:sectPr w:rsidR="007D7F44" w:rsidSect="007D7F44">
      <w:pgSz w:w="11906" w:h="16838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25"/>
    <w:rsid w:val="00455897"/>
    <w:rsid w:val="006F7B25"/>
    <w:rsid w:val="007D7F44"/>
    <w:rsid w:val="00F30B2F"/>
    <w:rsid w:val="00F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6F7B2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6F7B2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6F7B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7B25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6F7B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7B25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455897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ConsPlusCell">
    <w:name w:val="ConsPlusCell"/>
    <w:rsid w:val="007D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6F7B2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6F7B2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6F7B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7B25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6F7B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7B25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455897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ConsPlusCell">
    <w:name w:val="ConsPlusCell"/>
    <w:rsid w:val="007D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2020-07-21T07:59:00Z</dcterms:created>
  <dcterms:modified xsi:type="dcterms:W3CDTF">2020-07-21T08:19:00Z</dcterms:modified>
</cp:coreProperties>
</file>